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М1-К-Н-192-366.205.143-4-0-67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Модуль, консоль К-2, 192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5867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366х205х143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385х230х165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3,45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24960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576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